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485" w:rsidRPr="00915485" w:rsidRDefault="00915485" w:rsidP="00915485">
      <w:pPr>
        <w:jc w:val="right"/>
        <w:rPr>
          <w:i/>
          <w:color w:val="336600"/>
        </w:rPr>
      </w:pPr>
      <w:r w:rsidRPr="00915485">
        <w:rPr>
          <w:i/>
          <w:color w:val="336600"/>
        </w:rPr>
        <w:t>Приложение 1</w:t>
      </w:r>
    </w:p>
    <w:p w:rsidR="00915485" w:rsidRPr="00915485" w:rsidRDefault="00915485" w:rsidP="00915485">
      <w:pPr>
        <w:jc w:val="center"/>
        <w:rPr>
          <w:b/>
          <w:color w:val="336600"/>
        </w:rPr>
      </w:pPr>
      <w:r w:rsidRPr="00915485">
        <w:rPr>
          <w:b/>
          <w:color w:val="336600"/>
        </w:rPr>
        <w:t>Развитие образования Боготольского района до 2020 года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5014"/>
        <w:gridCol w:w="3870"/>
      </w:tblGrid>
      <w:tr w:rsidR="00915485" w:rsidRPr="009903D4" w:rsidTr="00AE61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211520" w:rsidRDefault="00915485" w:rsidP="00AE6159">
            <w:pPr>
              <w:spacing w:after="200"/>
              <w:jc w:val="center"/>
              <w:rPr>
                <w:b/>
                <w:bCs/>
                <w:color w:val="000000"/>
              </w:rPr>
            </w:pPr>
            <w:r w:rsidRPr="00211520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211520">
              <w:rPr>
                <w:b/>
                <w:bCs/>
                <w:color w:val="000000"/>
              </w:rPr>
              <w:t>п</w:t>
            </w:r>
            <w:proofErr w:type="gramEnd"/>
            <w:r w:rsidRPr="00211520">
              <w:rPr>
                <w:b/>
                <w:bCs/>
                <w:color w:val="000000"/>
              </w:rPr>
              <w:t>/п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211520" w:rsidRDefault="00915485" w:rsidP="00AE6159">
            <w:pPr>
              <w:spacing w:after="200"/>
              <w:jc w:val="center"/>
              <w:rPr>
                <w:b/>
                <w:bCs/>
                <w:color w:val="000000"/>
              </w:rPr>
            </w:pPr>
            <w:r w:rsidRPr="00211520">
              <w:rPr>
                <w:b/>
                <w:bCs/>
                <w:color w:val="000000"/>
              </w:rPr>
              <w:t>Цели и задачи муниципального уровня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211520" w:rsidRDefault="00915485" w:rsidP="00AE6159">
            <w:pPr>
              <w:spacing w:after="200"/>
              <w:jc w:val="center"/>
              <w:rPr>
                <w:b/>
                <w:bCs/>
                <w:color w:val="000000"/>
              </w:rPr>
            </w:pPr>
            <w:r w:rsidRPr="00211520">
              <w:rPr>
                <w:b/>
                <w:bCs/>
                <w:color w:val="000000"/>
              </w:rPr>
              <w:t>Показатели</w:t>
            </w:r>
          </w:p>
        </w:tc>
      </w:tr>
      <w:tr w:rsidR="00915485" w:rsidRPr="009903D4" w:rsidTr="00AE6159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211520" w:rsidRDefault="00915485" w:rsidP="00AE6159">
            <w:pPr>
              <w:pStyle w:val="a3"/>
              <w:numPr>
                <w:ilvl w:val="0"/>
                <w:numId w:val="1"/>
              </w:numPr>
              <w:spacing w:after="200"/>
              <w:jc w:val="center"/>
              <w:rPr>
                <w:bCs/>
                <w:color w:val="000000"/>
              </w:rPr>
            </w:pPr>
            <w:r w:rsidRPr="00211520">
              <w:rPr>
                <w:bCs/>
                <w:color w:val="000000"/>
              </w:rPr>
              <w:t xml:space="preserve">СОЗДАНИЕ СОВРЕМЕННОЙ И БЕЗОПАСНОЙ </w:t>
            </w:r>
            <w:r>
              <w:rPr>
                <w:bCs/>
                <w:color w:val="000000"/>
              </w:rPr>
              <w:t>ЦИФРОВОЙ  ОБРАЗОВАТЕЛЬНОЙ СРЕДЫ</w:t>
            </w:r>
          </w:p>
        </w:tc>
      </w:tr>
      <w:tr w:rsidR="00915485" w:rsidRPr="009903D4" w:rsidTr="00AE61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1.1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Внедрение в образовательный процесс цифровых обучающих игр и цифровых симуляторов, обеспечивающих высокую степень вовлечения школьников в учебный процесс.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</w:p>
        </w:tc>
      </w:tr>
      <w:tr w:rsidR="00915485" w:rsidRPr="009903D4" w:rsidTr="00AE61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1.2.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Pr="009903D4">
              <w:rPr>
                <w:bCs/>
                <w:color w:val="000000"/>
              </w:rPr>
              <w:t>окращение затрат учителей, руководителей образовательных организаций на рутинные и бюрократические операции.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</w:p>
        </w:tc>
      </w:tr>
      <w:tr w:rsidR="00915485" w:rsidRPr="009903D4" w:rsidTr="00AE61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1.3.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Освоение электронной дидактики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Смена педагогической позиции от транслятора знаний к организатору самостоятельной деятельности школьников</w:t>
            </w:r>
          </w:p>
        </w:tc>
      </w:tr>
      <w:tr w:rsidR="00915485" w:rsidRPr="009903D4" w:rsidTr="00AE61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1.4.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color w:val="000000"/>
              </w:rPr>
              <w:t>Обустройство образовательного пространства ДОО, направленной на развитие познавательно-исследовательской деятельности дошкольников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Изменение образовательной среды</w:t>
            </w:r>
          </w:p>
        </w:tc>
      </w:tr>
      <w:tr w:rsidR="00915485" w:rsidRPr="009903D4" w:rsidTr="00AE6159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15485" w:rsidRDefault="00915485" w:rsidP="00915485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</w:rPr>
            </w:pPr>
            <w:r w:rsidRPr="00915485">
              <w:rPr>
                <w:bCs/>
                <w:color w:val="000000"/>
              </w:rPr>
              <w:t xml:space="preserve">ВНЕДРЕНИЕ НАЦИОНАЛЬНОЙ СИСТЕМЫ </w:t>
            </w:r>
          </w:p>
          <w:p w:rsidR="00915485" w:rsidRPr="00915485" w:rsidRDefault="00915485" w:rsidP="00915485">
            <w:pPr>
              <w:jc w:val="center"/>
              <w:rPr>
                <w:bCs/>
                <w:color w:val="000000"/>
              </w:rPr>
            </w:pPr>
            <w:r w:rsidRPr="00915485">
              <w:rPr>
                <w:bCs/>
                <w:color w:val="000000"/>
              </w:rPr>
              <w:t>ПР</w:t>
            </w:r>
            <w:r>
              <w:rPr>
                <w:bCs/>
                <w:color w:val="000000"/>
              </w:rPr>
              <w:t>ОФЕССИОНАЛЬНОГО РОСТА ПЕДАГОГОВ</w:t>
            </w:r>
          </w:p>
        </w:tc>
      </w:tr>
      <w:tr w:rsidR="00915485" w:rsidRPr="009903D4" w:rsidTr="00AE61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Pr="009903D4">
              <w:rPr>
                <w:bCs/>
                <w:color w:val="000000"/>
              </w:rPr>
              <w:t>.1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915485">
            <w:pPr>
              <w:spacing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</w:t>
            </w:r>
            <w:r w:rsidRPr="009903D4">
              <w:rPr>
                <w:bCs/>
                <w:color w:val="000000"/>
              </w:rPr>
              <w:t>озможност</w:t>
            </w:r>
            <w:r>
              <w:rPr>
                <w:bCs/>
                <w:color w:val="000000"/>
              </w:rPr>
              <w:t>ь</w:t>
            </w:r>
            <w:r w:rsidRPr="009903D4">
              <w:rPr>
                <w:bCs/>
                <w:color w:val="000000"/>
              </w:rPr>
              <w:t xml:space="preserve"> пройти курсовую переподготовку, повышение квалификации с последующей оценкой квалификации.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</w:p>
        </w:tc>
      </w:tr>
      <w:tr w:rsidR="00915485" w:rsidRPr="009903D4" w:rsidTr="00AE61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Pr="009903D4">
              <w:rPr>
                <w:bCs/>
                <w:color w:val="000000"/>
              </w:rPr>
              <w:t>.2.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91548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Pr="009903D4">
              <w:rPr>
                <w:bCs/>
                <w:color w:val="000000"/>
              </w:rPr>
              <w:t>истем</w:t>
            </w:r>
            <w:r>
              <w:rPr>
                <w:bCs/>
                <w:color w:val="000000"/>
              </w:rPr>
              <w:t>а</w:t>
            </w:r>
            <w:r w:rsidRPr="009903D4">
              <w:rPr>
                <w:bCs/>
                <w:color w:val="000000"/>
              </w:rPr>
              <w:t xml:space="preserve"> методической поддержки педагогических кадров через:</w:t>
            </w:r>
          </w:p>
          <w:p w:rsidR="00915485" w:rsidRPr="009903D4" w:rsidRDefault="00915485" w:rsidP="00915485">
            <w:pPr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-районные методические объединения;</w:t>
            </w:r>
          </w:p>
          <w:p w:rsidR="00915485" w:rsidRPr="009903D4" w:rsidRDefault="00915485" w:rsidP="00915485">
            <w:pPr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-муниципальные творческие группы;</w:t>
            </w:r>
          </w:p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Организована образовательная среда муниципального уровня,  способствующая непрерывному образованию педагогов на основе индивидуальных образовательных программ.</w:t>
            </w:r>
          </w:p>
        </w:tc>
      </w:tr>
      <w:tr w:rsidR="00915485" w:rsidRPr="009903D4" w:rsidTr="00AE61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Pr="009903D4">
              <w:rPr>
                <w:bCs/>
                <w:color w:val="000000"/>
              </w:rPr>
              <w:t>.3.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Разработка инструментов оценки компетенций педагогов ДОО по формированию развивающей образовательной среды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Наличие инструментов оценки профессиональных качеств педагогов ДОО</w:t>
            </w:r>
          </w:p>
        </w:tc>
      </w:tr>
      <w:tr w:rsidR="00915485" w:rsidRPr="009903D4" w:rsidTr="001C04D2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15485" w:rsidRDefault="00915485" w:rsidP="00915485">
            <w:pPr>
              <w:pStyle w:val="a3"/>
              <w:numPr>
                <w:ilvl w:val="0"/>
                <w:numId w:val="1"/>
              </w:numPr>
              <w:spacing w:after="200"/>
              <w:jc w:val="center"/>
              <w:rPr>
                <w:bCs/>
                <w:color w:val="000000"/>
              </w:rPr>
            </w:pPr>
            <w:r w:rsidRPr="00915485">
              <w:rPr>
                <w:bCs/>
                <w:color w:val="000000"/>
              </w:rPr>
              <w:t>РАБОТА С ОДАРЕННЫМИ ДЕТЬМИ</w:t>
            </w:r>
          </w:p>
        </w:tc>
      </w:tr>
      <w:tr w:rsidR="00915485" w:rsidRPr="009903D4" w:rsidTr="00AE61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Pr="009903D4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1.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i/>
                <w:color w:val="000000"/>
              </w:rPr>
            </w:pPr>
            <w:r>
              <w:rPr>
                <w:color w:val="000000"/>
              </w:rPr>
              <w:t>Созданы у</w:t>
            </w:r>
            <w:r w:rsidRPr="009903D4">
              <w:rPr>
                <w:color w:val="000000"/>
              </w:rPr>
              <w:t>словия для выявления, поддержки и развития одаренных детей, их самореализации, профессионального самоопределения в соответствии со способностями.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bookmarkStart w:id="0" w:name="370"/>
            <w:r w:rsidRPr="009903D4">
              <w:rPr>
                <w:color w:val="000000"/>
              </w:rPr>
              <w:t>Привлечение внимания педагогов к проблемам одаренных детей, создание методических материалов для работы с одаренными детьми.</w:t>
            </w:r>
          </w:p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 xml:space="preserve">Формирование и развитие исследовательских навыков через </w:t>
            </w:r>
            <w:r w:rsidRPr="009903D4">
              <w:rPr>
                <w:color w:val="000000"/>
              </w:rPr>
              <w:lastRenderedPageBreak/>
              <w:t>различные формы работы.</w:t>
            </w:r>
          </w:p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Формирование банка методического обеспечения, ведение базы данных «Одаренные дети Красноярья».</w:t>
            </w:r>
          </w:p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Повышение квалификации педагогов, оказание им информационной и методической помощи, создание условий для применения новых педагогических технологий.</w:t>
            </w:r>
            <w:bookmarkEnd w:id="0"/>
          </w:p>
        </w:tc>
      </w:tr>
      <w:tr w:rsidR="00915485" w:rsidRPr="009903D4" w:rsidTr="00AE6159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15485" w:rsidRDefault="00915485" w:rsidP="00915485">
            <w:pPr>
              <w:spacing w:after="200"/>
              <w:jc w:val="center"/>
              <w:rPr>
                <w:bCs/>
                <w:color w:val="000000"/>
              </w:rPr>
            </w:pPr>
            <w:r w:rsidRPr="00915485">
              <w:rPr>
                <w:bCs/>
                <w:color w:val="000000"/>
              </w:rPr>
              <w:lastRenderedPageBreak/>
              <w:t>4</w:t>
            </w:r>
            <w:r w:rsidRPr="00915485">
              <w:rPr>
                <w:bCs/>
                <w:color w:val="000000"/>
              </w:rPr>
              <w:t xml:space="preserve">.ВНЕДРЕНИЕ НОВЫХ МЕТОДОВ ОБУЧЕНИЯ  И ВОСПИТАНИЯ.                                      </w:t>
            </w:r>
            <w:r>
              <w:rPr>
                <w:bCs/>
                <w:color w:val="000000"/>
              </w:rPr>
              <w:t xml:space="preserve">     ОБРАЗОВАТЕЛЬНЫХ ТЕХНОЛОГИЙ</w:t>
            </w:r>
          </w:p>
        </w:tc>
      </w:tr>
      <w:tr w:rsidR="00915485" w:rsidRPr="009903D4" w:rsidTr="00AE61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915485">
            <w:pPr>
              <w:spacing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Pr="009903D4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1</w:t>
            </w:r>
            <w:r w:rsidRPr="009903D4">
              <w:rPr>
                <w:bCs/>
                <w:color w:val="000000"/>
              </w:rPr>
              <w:t>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915485">
            <w:pPr>
              <w:spacing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</w:t>
            </w:r>
            <w:r w:rsidRPr="009903D4">
              <w:rPr>
                <w:bCs/>
                <w:color w:val="000000"/>
              </w:rPr>
              <w:t>дресн</w:t>
            </w:r>
            <w:r>
              <w:rPr>
                <w:bCs/>
                <w:color w:val="000000"/>
              </w:rPr>
              <w:t>ая</w:t>
            </w:r>
            <w:r w:rsidRPr="009903D4">
              <w:rPr>
                <w:bCs/>
                <w:color w:val="000000"/>
              </w:rPr>
              <w:t xml:space="preserve"> поддержк</w:t>
            </w:r>
            <w:r>
              <w:rPr>
                <w:bCs/>
                <w:color w:val="000000"/>
              </w:rPr>
              <w:t>а</w:t>
            </w:r>
            <w:r w:rsidRPr="009903D4">
              <w:rPr>
                <w:bCs/>
                <w:color w:val="000000"/>
              </w:rPr>
              <w:t xml:space="preserve"> в освоении образовательных программ и доступа ко всем образовательным ресурсам для детей школьного возраста из малообеспеченных семей и семей, находящихся в трудной жизненной ситуации.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Успех каждого ребенка.</w:t>
            </w:r>
          </w:p>
        </w:tc>
      </w:tr>
      <w:tr w:rsidR="00915485" w:rsidRPr="009903D4" w:rsidTr="00AE61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915485">
            <w:pPr>
              <w:spacing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Pr="009903D4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2</w:t>
            </w:r>
            <w:r w:rsidRPr="009903D4">
              <w:rPr>
                <w:bCs/>
                <w:color w:val="000000"/>
              </w:rPr>
              <w:t>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>Развитие технологического образования.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 w:rsidRPr="009903D4">
              <w:rPr>
                <w:bCs/>
                <w:color w:val="000000"/>
              </w:rPr>
              <w:t xml:space="preserve">Обеспечить переподготовку учителей предмета "Технология" с учетом новых представлений о синтезе </w:t>
            </w:r>
            <w:proofErr w:type="gramStart"/>
            <w:r w:rsidRPr="009903D4">
              <w:rPr>
                <w:bCs/>
                <w:color w:val="000000"/>
              </w:rPr>
              <w:t>естественно-научных</w:t>
            </w:r>
            <w:proofErr w:type="gramEnd"/>
            <w:r w:rsidRPr="009903D4">
              <w:rPr>
                <w:bCs/>
                <w:color w:val="000000"/>
              </w:rPr>
              <w:t xml:space="preserve"> знаний, технических, технологических, предпринимательских, гуманитарных знаний для понимания способов их применения в различных областях деятельности</w:t>
            </w:r>
          </w:p>
        </w:tc>
      </w:tr>
      <w:tr w:rsidR="00915485" w:rsidRPr="009903D4" w:rsidTr="00915485">
        <w:trPr>
          <w:trHeight w:val="123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915485">
            <w:pPr>
              <w:spacing w:after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4.3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 xml:space="preserve">Управление качеством образования через муниципальный уровень </w:t>
            </w:r>
            <w:r>
              <w:rPr>
                <w:color w:val="000000"/>
              </w:rPr>
              <w:t>(стандарт) качества по предмету</w:t>
            </w:r>
            <w:r w:rsidRPr="009903D4">
              <w:rPr>
                <w:color w:val="000000"/>
              </w:rPr>
              <w:t>.</w:t>
            </w:r>
          </w:p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</w:p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Сформировать единое представление относительно управления качеством образования между районными командами.</w:t>
            </w:r>
          </w:p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Создать банк данных муниципального уровня (стандарта) по предметным областям.</w:t>
            </w:r>
          </w:p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Разработать и оформить  механизм управления качеством образования на муниципальном уровне.</w:t>
            </w:r>
          </w:p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</w:p>
        </w:tc>
      </w:tr>
      <w:tr w:rsidR="00915485" w:rsidRPr="009903D4" w:rsidTr="00AE6159">
        <w:trPr>
          <w:trHeight w:val="495"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85" w:rsidRPr="00915485" w:rsidRDefault="00915485" w:rsidP="00915485">
            <w:pPr>
              <w:spacing w:after="200"/>
              <w:jc w:val="center"/>
              <w:rPr>
                <w:color w:val="000000"/>
              </w:rPr>
            </w:pPr>
            <w:r w:rsidRPr="00915485">
              <w:rPr>
                <w:color w:val="000000"/>
              </w:rPr>
              <w:t>5</w:t>
            </w:r>
            <w:r w:rsidRPr="00915485">
              <w:rPr>
                <w:color w:val="000000"/>
              </w:rPr>
              <w:t>. ВОСПИТАНИЕ – СТРАТЕГИЧЕСКИЙ ОБЩЕНАЦИОНАЛЬНЫЙ ИНТЕРЕС</w:t>
            </w:r>
          </w:p>
        </w:tc>
      </w:tr>
      <w:tr w:rsidR="00915485" w:rsidRPr="009903D4" w:rsidTr="00AE6159">
        <w:trPr>
          <w:trHeight w:val="123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</w:p>
        </w:tc>
        <w:tc>
          <w:tcPr>
            <w:tcW w:w="8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 xml:space="preserve"> Формирование и распространение современных воспитательных практик, направленных на воспитание гармонично-развитой и социально-ответственной 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915485" w:rsidRPr="009903D4" w:rsidTr="00AE6159">
        <w:trPr>
          <w:trHeight w:val="109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r w:rsidRPr="009903D4">
              <w:rPr>
                <w:bCs/>
                <w:color w:val="000000"/>
              </w:rPr>
              <w:t>.1.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Реализация мероприятий государственной программы «Патриотическое воспитание граждан Российской Федерации на 2016-2020 годы»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1.Увеличить  количество детей, участвующих в мероприятиях гражданско-патриотического характера</w:t>
            </w:r>
          </w:p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2.Увеличить количество  действующих патриотических и волонтерских объединений, клубов, центров</w:t>
            </w:r>
          </w:p>
        </w:tc>
      </w:tr>
      <w:tr w:rsidR="00915485" w:rsidRPr="009903D4" w:rsidTr="00AE6159">
        <w:trPr>
          <w:trHeight w:val="8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r w:rsidRPr="009903D4">
              <w:rPr>
                <w:bCs/>
                <w:color w:val="000000"/>
              </w:rPr>
              <w:t>.2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Реализация Стратегии развития воспитания в Российской Федерации на период до 2025 года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1.Создан муниципальный банк лучших воспитательных практик</w:t>
            </w:r>
          </w:p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2.Созданы и действуют муниципальные площадки педагогического мастерства</w:t>
            </w:r>
          </w:p>
        </w:tc>
      </w:tr>
      <w:tr w:rsidR="00915485" w:rsidRPr="009903D4" w:rsidTr="00AE6159">
        <w:trPr>
          <w:trHeight w:val="99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r w:rsidRPr="009903D4">
              <w:rPr>
                <w:bCs/>
                <w:color w:val="000000"/>
              </w:rPr>
              <w:t>.3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Развитие деятельности общественно-государственной детско-юношеской организации «Российское движение школьников»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Увеличить количество детей, участвующих в Российском движении школьников и гражданско-патриотическом движении «Юнармия»</w:t>
            </w:r>
          </w:p>
        </w:tc>
      </w:tr>
      <w:tr w:rsidR="00915485" w:rsidRPr="009903D4" w:rsidTr="00AE6159">
        <w:trPr>
          <w:trHeight w:val="123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85" w:rsidRPr="009903D4" w:rsidRDefault="00915485" w:rsidP="00AE6159">
            <w:pPr>
              <w:spacing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bookmarkStart w:id="1" w:name="_GoBack"/>
            <w:bookmarkEnd w:id="1"/>
            <w:r w:rsidRPr="009903D4">
              <w:rPr>
                <w:bCs/>
                <w:color w:val="000000"/>
              </w:rPr>
              <w:t>.4.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Реализация мероприятий, направленных на физическое воспитание и формирование здорового образа жизни у детей и молодежи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85" w:rsidRPr="009903D4" w:rsidRDefault="00915485" w:rsidP="00AE6159">
            <w:pPr>
              <w:spacing w:after="200"/>
              <w:jc w:val="both"/>
              <w:rPr>
                <w:color w:val="000000"/>
              </w:rPr>
            </w:pPr>
            <w:r w:rsidRPr="009903D4">
              <w:rPr>
                <w:color w:val="000000"/>
              </w:rPr>
              <w:t>Увеличить количество детей, занимающихся спортом на постоянной основе и участвующих в массовых физкультурно-спортивных мероприятиях</w:t>
            </w:r>
          </w:p>
        </w:tc>
      </w:tr>
    </w:tbl>
    <w:p w:rsidR="00915485" w:rsidRPr="009903D4" w:rsidRDefault="00915485" w:rsidP="00915485">
      <w:pPr>
        <w:spacing w:after="200"/>
        <w:jc w:val="both"/>
        <w:rPr>
          <w:b/>
          <w:color w:val="000000"/>
        </w:rPr>
      </w:pPr>
    </w:p>
    <w:p w:rsidR="00915485" w:rsidRPr="00D83125" w:rsidRDefault="00915485" w:rsidP="00915485">
      <w:pPr>
        <w:spacing w:after="200"/>
        <w:jc w:val="both"/>
        <w:rPr>
          <w:color w:val="000000"/>
        </w:rPr>
      </w:pPr>
    </w:p>
    <w:p w:rsidR="00D21C2B" w:rsidRDefault="00D21C2B"/>
    <w:sectPr w:rsidR="00D21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25629"/>
    <w:multiLevelType w:val="hybridMultilevel"/>
    <w:tmpl w:val="B23E7560"/>
    <w:lvl w:ilvl="0" w:tplc="56AA0E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9EF"/>
    <w:rsid w:val="001A69EF"/>
    <w:rsid w:val="00915485"/>
    <w:rsid w:val="00D2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4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4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668</Words>
  <Characters>3811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2</cp:revision>
  <dcterms:created xsi:type="dcterms:W3CDTF">2019-08-08T09:04:00Z</dcterms:created>
  <dcterms:modified xsi:type="dcterms:W3CDTF">2019-08-08T09:09:00Z</dcterms:modified>
</cp:coreProperties>
</file>